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604E" w:rsidRDefault="00906E89">
      <w:r>
        <w:rPr>
          <w:noProof/>
          <w:lang w:eastAsia="ru-RU"/>
        </w:rPr>
        <w:drawing>
          <wp:inline distT="0" distB="0" distL="0" distR="0">
            <wp:extent cx="5940425" cy="1054034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40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Pr="00B5315E" w:rsidRDefault="00906E89" w:rsidP="00906E89">
      <w:pPr>
        <w:spacing w:after="0" w:line="240" w:lineRule="auto"/>
        <w:jc w:val="center"/>
        <w:rPr>
          <w:b/>
          <w:sz w:val="56"/>
          <w:szCs w:val="56"/>
        </w:rPr>
      </w:pPr>
      <w:r w:rsidRPr="00B5315E">
        <w:rPr>
          <w:b/>
          <w:sz w:val="56"/>
          <w:szCs w:val="56"/>
        </w:rPr>
        <w:t xml:space="preserve">Пневматический инструмент </w:t>
      </w:r>
    </w:p>
    <w:p w:rsidR="00906E89" w:rsidRPr="00B5315E" w:rsidRDefault="00906E89" w:rsidP="00906E89">
      <w:pPr>
        <w:spacing w:after="0" w:line="240" w:lineRule="auto"/>
        <w:jc w:val="center"/>
        <w:rPr>
          <w:b/>
          <w:sz w:val="56"/>
          <w:szCs w:val="56"/>
        </w:rPr>
      </w:pPr>
      <w:r>
        <w:rPr>
          <w:b/>
          <w:sz w:val="56"/>
          <w:szCs w:val="56"/>
        </w:rPr>
        <w:t>для</w:t>
      </w:r>
      <w:r w:rsidRPr="00B5315E"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</w:rPr>
        <w:t xml:space="preserve">работы </w:t>
      </w:r>
      <w:proofErr w:type="spellStart"/>
      <w:r>
        <w:rPr>
          <w:b/>
          <w:sz w:val="56"/>
          <w:szCs w:val="56"/>
        </w:rPr>
        <w:t>микрошпилькой</w:t>
      </w:r>
      <w:proofErr w:type="spellEnd"/>
      <w:r>
        <w:rPr>
          <w:b/>
          <w:sz w:val="56"/>
          <w:szCs w:val="56"/>
        </w:rPr>
        <w:t xml:space="preserve"> и </w:t>
      </w:r>
      <w:proofErr w:type="spellStart"/>
      <w:r>
        <w:rPr>
          <w:b/>
          <w:sz w:val="56"/>
          <w:szCs w:val="56"/>
        </w:rPr>
        <w:t>микроштифтом</w:t>
      </w:r>
      <w:proofErr w:type="spellEnd"/>
      <w:r>
        <w:rPr>
          <w:b/>
          <w:sz w:val="56"/>
          <w:szCs w:val="56"/>
        </w:rPr>
        <w:t xml:space="preserve"> </w:t>
      </w:r>
      <w:r>
        <w:rPr>
          <w:b/>
          <w:sz w:val="56"/>
          <w:szCs w:val="56"/>
          <w:lang w:val="en-US"/>
        </w:rPr>
        <w:t>MP</w:t>
      </w:r>
      <w:r w:rsidRPr="00B5315E">
        <w:rPr>
          <w:b/>
          <w:sz w:val="56"/>
          <w:szCs w:val="56"/>
        </w:rPr>
        <w:t>0635</w:t>
      </w:r>
    </w:p>
    <w:p w:rsidR="00906E89" w:rsidRPr="00B5315E" w:rsidRDefault="00906E89" w:rsidP="00906E89"/>
    <w:p w:rsidR="00906E89" w:rsidRPr="00B5315E" w:rsidRDefault="00906E89" w:rsidP="00906E89"/>
    <w:p w:rsidR="00906E89" w:rsidRPr="00B5315E" w:rsidRDefault="00906E89" w:rsidP="00906E89">
      <w:pPr>
        <w:jc w:val="center"/>
      </w:pPr>
      <w:r>
        <w:rPr>
          <w:noProof/>
          <w:lang w:eastAsia="ru-RU"/>
        </w:rPr>
        <w:drawing>
          <wp:inline distT="0" distB="0" distL="0" distR="0" wp14:anchorId="308C6EF9" wp14:editId="168A071F">
            <wp:extent cx="4321493" cy="4365144"/>
            <wp:effectExtent l="0" t="0" r="3175" b="0"/>
            <wp:docPr id="2" name="Рисунок 2" descr="https://vimron.ru/upload/iblock/b31/b31a8bbba55fb1318da3df476746d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vimron.ru/upload/iblock/b31/b31a8bbba55fb1318da3df476746d87e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1262" cy="4364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/>
    <w:p w:rsidR="00906E89" w:rsidRDefault="00906E89">
      <w:r>
        <w:rPr>
          <w:noProof/>
          <w:lang w:eastAsia="ru-RU"/>
        </w:rPr>
        <w:drawing>
          <wp:inline distT="0" distB="0" distL="0" distR="0">
            <wp:extent cx="5940425" cy="1373353"/>
            <wp:effectExtent l="0" t="0" r="317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37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>
      <w:r>
        <w:rPr>
          <w:noProof/>
          <w:lang w:eastAsia="ru-RU"/>
        </w:rPr>
        <w:lastRenderedPageBreak/>
        <w:drawing>
          <wp:inline distT="0" distB="0" distL="0" distR="0">
            <wp:extent cx="5940425" cy="2647644"/>
            <wp:effectExtent l="0" t="0" r="3175" b="63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47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Pr="00906E89" w:rsidRDefault="00906E89" w:rsidP="00906E89">
      <w:pPr>
        <w:rPr>
          <w:b/>
          <w:lang w:val="en-US"/>
        </w:rPr>
      </w:pPr>
      <w:r w:rsidRPr="00906E89">
        <w:rPr>
          <w:b/>
        </w:rPr>
        <w:t>ПАРАМЕТРЫ ИНСТРУМЕНТА</w:t>
      </w:r>
    </w:p>
    <w:tbl>
      <w:tblPr>
        <w:tblStyle w:val="a5"/>
        <w:tblW w:w="0" w:type="auto"/>
        <w:tblLook w:val="04A0" w:firstRow="1" w:lastRow="0" w:firstColumn="1" w:lastColumn="0" w:noHBand="0" w:noVBand="1"/>
      </w:tblPr>
      <w:tblGrid>
        <w:gridCol w:w="4785"/>
        <w:gridCol w:w="4786"/>
      </w:tblGrid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 xml:space="preserve">Модель 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lang w:val="en-US"/>
              </w:rPr>
              <w:t>MP0635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Высота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175 мм.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Длина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185 мм.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Ширина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30 мм.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Вес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 0,85 кг.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Рабочее давление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5,0-8,0 атм.          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Ёмкость магазина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rPr>
                <w:sz w:val="21"/>
                <w:szCs w:val="21"/>
                <w:shd w:val="clear" w:color="auto" w:fill="FFFFFF"/>
              </w:rPr>
              <w:t>120 шт.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Тип магазина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t>Магазин с боковой загрузкой</w:t>
            </w:r>
          </w:p>
        </w:tc>
      </w:tr>
      <w:tr w:rsidR="00906E89" w:rsidRPr="002915F8" w:rsidTr="00517106">
        <w:tc>
          <w:tcPr>
            <w:tcW w:w="4785" w:type="dxa"/>
          </w:tcPr>
          <w:p w:rsidR="00906E89" w:rsidRPr="002915F8" w:rsidRDefault="00906E89" w:rsidP="00517106">
            <w:r w:rsidRPr="002915F8">
              <w:t>Система привода</w:t>
            </w:r>
          </w:p>
        </w:tc>
        <w:tc>
          <w:tcPr>
            <w:tcW w:w="4786" w:type="dxa"/>
          </w:tcPr>
          <w:p w:rsidR="00906E89" w:rsidRPr="002915F8" w:rsidRDefault="00906E89" w:rsidP="00517106">
            <w:r w:rsidRPr="002915F8">
              <w:t>Механизм прижатия</w:t>
            </w:r>
          </w:p>
        </w:tc>
      </w:tr>
    </w:tbl>
    <w:p w:rsidR="00906E89" w:rsidRDefault="00906E89"/>
    <w:p w:rsidR="00906E89" w:rsidRDefault="00906E89">
      <w:r>
        <w:rPr>
          <w:noProof/>
          <w:lang w:eastAsia="ru-RU"/>
        </w:rPr>
        <w:drawing>
          <wp:inline distT="0" distB="0" distL="0" distR="0" wp14:anchorId="2BCA0063" wp14:editId="7F7DA77C">
            <wp:extent cx="6520752" cy="2038350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19235" cy="2037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Pr="00906E89" w:rsidRDefault="00906E89" w:rsidP="00906E89">
      <w:pPr>
        <w:rPr>
          <w:b/>
          <w:sz w:val="28"/>
          <w:szCs w:val="28"/>
        </w:rPr>
      </w:pPr>
      <w:r w:rsidRPr="00906E89">
        <w:rPr>
          <w:b/>
          <w:sz w:val="28"/>
          <w:szCs w:val="28"/>
        </w:rPr>
        <w:lastRenderedPageBreak/>
        <w:t>ХАРАКТЕРИСТИКИ</w:t>
      </w:r>
      <w:r>
        <w:rPr>
          <w:b/>
          <w:sz w:val="28"/>
          <w:szCs w:val="28"/>
        </w:rPr>
        <w:t xml:space="preserve"> </w:t>
      </w:r>
      <w:r w:rsidRPr="00906E89">
        <w:rPr>
          <w:b/>
          <w:sz w:val="28"/>
          <w:szCs w:val="28"/>
        </w:rPr>
        <w:t>КРЕПЕЖА</w:t>
      </w:r>
    </w:p>
    <w:tbl>
      <w:tblPr>
        <w:tblStyle w:val="a5"/>
        <w:tblW w:w="0" w:type="auto"/>
        <w:tblInd w:w="209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92"/>
        <w:gridCol w:w="4786"/>
      </w:tblGrid>
      <w:tr w:rsidR="00906E89" w:rsidTr="00517106">
        <w:tc>
          <w:tcPr>
            <w:tcW w:w="2692" w:type="dxa"/>
          </w:tcPr>
          <w:p w:rsidR="00906E89" w:rsidRDefault="00906E89" w:rsidP="00517106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9E47772" wp14:editId="4CC74EE4">
                  <wp:extent cx="1037876" cy="2505075"/>
                  <wp:effectExtent l="0" t="0" r="0" b="0"/>
                  <wp:docPr id="6" name="Рисунок 6" descr="https://vimron.ru/upload/iblock/a0a/a0a5154bcc727b4de92e137e722059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s://vimron.ru/upload/iblock/a0a/a0a5154bcc727b4de92e137e722059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8013" cy="25054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06E89" w:rsidRDefault="00906E89" w:rsidP="00517106"/>
        </w:tc>
        <w:tc>
          <w:tcPr>
            <w:tcW w:w="4786" w:type="dxa"/>
          </w:tcPr>
          <w:p w:rsidR="00906E89" w:rsidRDefault="00906E89" w:rsidP="00517106">
            <w:r>
              <w:rPr>
                <w:noProof/>
                <w:lang w:eastAsia="ru-RU"/>
              </w:rPr>
              <w:drawing>
                <wp:inline distT="0" distB="0" distL="0" distR="0" wp14:anchorId="152A720C" wp14:editId="1865FB72">
                  <wp:extent cx="1104900" cy="2647815"/>
                  <wp:effectExtent l="0" t="0" r="0" b="635"/>
                  <wp:docPr id="7" name="Рисунок 7" descr="https://vimron.ru/upload/iblock/6d9/6d9342d7924954e6cd2b5658d0b305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s://vimron.ru/upload/iblock/6d9/6d9342d7924954e6cd2b5658d0b3050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04900" cy="264781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06E89" w:rsidRPr="00A61605" w:rsidRDefault="00906E89" w:rsidP="00906E89">
      <w:pPr>
        <w:rPr>
          <w:b/>
          <w:sz w:val="28"/>
          <w:szCs w:val="28"/>
        </w:rPr>
      </w:pPr>
      <w:r w:rsidRPr="00A61605">
        <w:rPr>
          <w:b/>
          <w:sz w:val="28"/>
          <w:szCs w:val="28"/>
        </w:rPr>
        <w:t xml:space="preserve">СОЕДИНЕНИЯ </w:t>
      </w:r>
    </w:p>
    <w:p w:rsidR="00906E89" w:rsidRDefault="00906E89" w:rsidP="00906E89">
      <w:pPr>
        <w:jc w:val="both"/>
      </w:pPr>
      <w:r>
        <w:t xml:space="preserve">Инструмент имеет входное сечение 1/4” или установленный штуцер. Внутренний диаметр штуцера должен быть 5 мм или больше. Используемый штуцер должен позволять воздуху выходить из инструмента, когда инструмент отсоединяется от шланга. </w:t>
      </w:r>
    </w:p>
    <w:p w:rsidR="00906E89" w:rsidRPr="00A61605" w:rsidRDefault="00906E89" w:rsidP="00906E89">
      <w:pPr>
        <w:rPr>
          <w:b/>
          <w:sz w:val="28"/>
          <w:szCs w:val="28"/>
        </w:rPr>
      </w:pPr>
      <w:r w:rsidRPr="00A61605">
        <w:rPr>
          <w:b/>
          <w:sz w:val="28"/>
          <w:szCs w:val="28"/>
        </w:rPr>
        <w:t xml:space="preserve">РЕКОМЕНДУЕМОЕ РАБОЧЕЕ ДАВЛЕНИЕ </w:t>
      </w:r>
    </w:p>
    <w:p w:rsidR="00906E89" w:rsidRDefault="00906E89" w:rsidP="00906E89">
      <w:r>
        <w:t>Установите давление воздуха, рекомендованное в ПАРАМЕТРАХ ИНСТРУМЕНТА, для оптимальной работы пистолета. НЕ ПРЕВЫШАЙТЕ РЕКОМЕНДУЕМОЕ ДАВЛЕНИЕ!</w:t>
      </w:r>
    </w:p>
    <w:p w:rsidR="00906E89" w:rsidRPr="00A61605" w:rsidRDefault="00906E89" w:rsidP="00906E89">
      <w:pPr>
        <w:rPr>
          <w:b/>
          <w:sz w:val="28"/>
          <w:szCs w:val="28"/>
        </w:rPr>
      </w:pPr>
      <w:r w:rsidRPr="00A61605">
        <w:rPr>
          <w:b/>
          <w:sz w:val="28"/>
          <w:szCs w:val="28"/>
        </w:rPr>
        <w:t xml:space="preserve"> ХАРАКТЕРИСТИКИ ШУМА ПО СТАНДАРТАМ ISO 3774, ISO 11201: </w:t>
      </w:r>
    </w:p>
    <w:p w:rsidR="00906E89" w:rsidRDefault="00906E89" w:rsidP="00906E89">
      <w:r>
        <w:t xml:space="preserve">Уровень шума одиночного выстрела для оператора – </w:t>
      </w:r>
      <w:proofErr w:type="spellStart"/>
      <w:r>
        <w:t>LpA</w:t>
      </w:r>
      <w:proofErr w:type="spellEnd"/>
      <w:r>
        <w:t xml:space="preserve">, 1s = 72 </w:t>
      </w:r>
      <w:proofErr w:type="spellStart"/>
      <w:r>
        <w:t>dBA</w:t>
      </w:r>
      <w:proofErr w:type="spellEnd"/>
      <w:r>
        <w:t xml:space="preserve"> </w:t>
      </w:r>
    </w:p>
    <w:p w:rsidR="00906E89" w:rsidRDefault="00906E89" w:rsidP="00906E89">
      <w:r>
        <w:t xml:space="preserve">Уровень шума одиночного выстрела – </w:t>
      </w:r>
      <w:proofErr w:type="spellStart"/>
      <w:r>
        <w:t>LwA</w:t>
      </w:r>
      <w:proofErr w:type="spellEnd"/>
      <w:r>
        <w:t xml:space="preserve">, 1s = 82,9 </w:t>
      </w:r>
      <w:proofErr w:type="spellStart"/>
      <w:r>
        <w:t>dBA</w:t>
      </w:r>
      <w:proofErr w:type="spellEnd"/>
      <w:r>
        <w:t xml:space="preserve"> </w:t>
      </w:r>
    </w:p>
    <w:p w:rsidR="00906E89" w:rsidRPr="00A61605" w:rsidRDefault="00906E89" w:rsidP="00906E89">
      <w:pPr>
        <w:rPr>
          <w:b/>
          <w:sz w:val="28"/>
          <w:szCs w:val="28"/>
        </w:rPr>
      </w:pPr>
      <w:r w:rsidRPr="00A61605">
        <w:rPr>
          <w:b/>
          <w:sz w:val="28"/>
          <w:szCs w:val="28"/>
        </w:rPr>
        <w:t xml:space="preserve">ХАРАКТЕРИСТИКИ ВИБРАЦИИ ПО СТАНДАРТУ ISO 8662-1: </w:t>
      </w:r>
    </w:p>
    <w:p w:rsidR="00906E89" w:rsidRDefault="00906E89" w:rsidP="00906E89">
      <w:r>
        <w:t xml:space="preserve">Среднее ускорение при выстреле – 1,3 m/s² </w:t>
      </w:r>
    </w:p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/>
    <w:p w:rsidR="00906E89" w:rsidRDefault="00906E89">
      <w:r>
        <w:rPr>
          <w:noProof/>
          <w:lang w:eastAsia="ru-RU"/>
        </w:rPr>
        <w:lastRenderedPageBreak/>
        <w:drawing>
          <wp:inline distT="0" distB="0" distL="0" distR="0">
            <wp:extent cx="6570980" cy="8238330"/>
            <wp:effectExtent l="0" t="0" r="127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238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/>
    <w:p w:rsidR="00906E89" w:rsidRDefault="00906E89"/>
    <w:p w:rsidR="00906E89" w:rsidRDefault="00906E89"/>
    <w:p w:rsidR="00906E89" w:rsidRDefault="00906E89"/>
    <w:p w:rsidR="00906E89" w:rsidRDefault="00906E89">
      <w:r>
        <w:rPr>
          <w:noProof/>
          <w:lang w:eastAsia="ru-RU"/>
        </w:rPr>
        <w:lastRenderedPageBreak/>
        <w:drawing>
          <wp:inline distT="0" distB="0" distL="0" distR="0">
            <wp:extent cx="6570980" cy="8664591"/>
            <wp:effectExtent l="0" t="0" r="127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6645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/>
    <w:p w:rsidR="00906E89" w:rsidRDefault="00906E89"/>
    <w:p w:rsidR="00906E89" w:rsidRDefault="00906E89">
      <w:r>
        <w:rPr>
          <w:noProof/>
          <w:lang w:eastAsia="ru-RU"/>
        </w:rPr>
        <w:lastRenderedPageBreak/>
        <w:drawing>
          <wp:inline distT="0" distB="0" distL="0" distR="0">
            <wp:extent cx="6570980" cy="8850708"/>
            <wp:effectExtent l="0" t="0" r="127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850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06E89" w:rsidRDefault="00906E89"/>
    <w:p w:rsidR="00906E89" w:rsidRDefault="00906E89"/>
    <w:p w:rsidR="00906E89" w:rsidRDefault="002D150B">
      <w:r>
        <w:rPr>
          <w:noProof/>
          <w:lang w:eastAsia="ru-RU"/>
        </w:rPr>
        <w:lastRenderedPageBreak/>
        <w:drawing>
          <wp:inline distT="0" distB="0" distL="0" distR="0">
            <wp:extent cx="6570980" cy="8840955"/>
            <wp:effectExtent l="0" t="0" r="127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84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2D150B" w:rsidRDefault="002D150B">
      <w:r>
        <w:rPr>
          <w:noProof/>
          <w:lang w:eastAsia="ru-RU"/>
        </w:rPr>
        <w:lastRenderedPageBreak/>
        <w:drawing>
          <wp:inline distT="0" distB="0" distL="0" distR="0">
            <wp:extent cx="6570980" cy="9150569"/>
            <wp:effectExtent l="0" t="0" r="127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1505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0B" w:rsidRDefault="002D150B"/>
    <w:p w:rsidR="002D150B" w:rsidRDefault="002D150B">
      <w:r>
        <w:rPr>
          <w:noProof/>
          <w:lang w:eastAsia="ru-RU"/>
        </w:rPr>
        <w:lastRenderedPageBreak/>
        <w:drawing>
          <wp:inline distT="0" distB="0" distL="0" distR="0">
            <wp:extent cx="6570980" cy="8744239"/>
            <wp:effectExtent l="0" t="0" r="127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7442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0B" w:rsidRDefault="002D150B"/>
    <w:p w:rsidR="002D150B" w:rsidRDefault="002D150B"/>
    <w:p w:rsidR="002D150B" w:rsidRDefault="002D15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8090837"/>
            <wp:effectExtent l="0" t="0" r="1270" b="571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090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8463739"/>
            <wp:effectExtent l="0" t="0" r="127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4637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6570980" cy="8498619"/>
            <wp:effectExtent l="0" t="0" r="127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4986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Default="002D150B">
      <w:pPr>
        <w:rPr>
          <w:lang w:val="en-US"/>
        </w:rPr>
      </w:pPr>
    </w:p>
    <w:p w:rsidR="002D150B" w:rsidRPr="002D150B" w:rsidRDefault="002D150B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6570980" cy="8505294"/>
            <wp:effectExtent l="0" t="0" r="127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8505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D150B" w:rsidRPr="002D150B" w:rsidSect="00906E89">
      <w:footerReference w:type="default" r:id="rId24"/>
      <w:pgSz w:w="11906" w:h="16838"/>
      <w:pgMar w:top="568" w:right="42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6E89" w:rsidRDefault="00906E89" w:rsidP="00906E89">
      <w:pPr>
        <w:spacing w:after="0" w:line="240" w:lineRule="auto"/>
      </w:pPr>
      <w:r>
        <w:separator/>
      </w:r>
    </w:p>
  </w:endnote>
  <w:endnote w:type="continuationSeparator" w:id="0">
    <w:p w:rsidR="00906E89" w:rsidRDefault="00906E89" w:rsidP="00906E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768769344"/>
      <w:docPartObj>
        <w:docPartGallery w:val="Page Numbers (Bottom of Page)"/>
        <w:docPartUnique/>
      </w:docPartObj>
    </w:sdtPr>
    <w:sdtContent>
      <w:p w:rsidR="00906E89" w:rsidRDefault="00906E89">
        <w:pPr>
          <w:pStyle w:val="a8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D150B">
          <w:rPr>
            <w:noProof/>
          </w:rPr>
          <w:t>13</w:t>
        </w:r>
        <w:r>
          <w:fldChar w:fldCharType="end"/>
        </w:r>
      </w:p>
    </w:sdtContent>
  </w:sdt>
  <w:p w:rsidR="00906E89" w:rsidRDefault="00906E89">
    <w:pPr>
      <w:pStyle w:val="a8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6E89" w:rsidRDefault="00906E89" w:rsidP="00906E89">
      <w:pPr>
        <w:spacing w:after="0" w:line="240" w:lineRule="auto"/>
      </w:pPr>
      <w:r>
        <w:separator/>
      </w:r>
    </w:p>
  </w:footnote>
  <w:footnote w:type="continuationSeparator" w:id="0">
    <w:p w:rsidR="00906E89" w:rsidRDefault="00906E89" w:rsidP="00906E89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06E89"/>
    <w:rsid w:val="002D150B"/>
    <w:rsid w:val="00906E89"/>
    <w:rsid w:val="009B6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6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0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6E89"/>
  </w:style>
  <w:style w:type="paragraph" w:styleId="a8">
    <w:name w:val="footer"/>
    <w:basedOn w:val="a"/>
    <w:link w:val="a9"/>
    <w:uiPriority w:val="99"/>
    <w:unhideWhenUsed/>
    <w:rsid w:val="0090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6E89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06E8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06E89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906E8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0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906E89"/>
  </w:style>
  <w:style w:type="paragraph" w:styleId="a8">
    <w:name w:val="footer"/>
    <w:basedOn w:val="a"/>
    <w:link w:val="a9"/>
    <w:uiPriority w:val="99"/>
    <w:unhideWhenUsed/>
    <w:rsid w:val="00906E8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906E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jpeg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13</Pages>
  <Words>165</Words>
  <Characters>945</Characters>
  <Application>Microsoft Office Word</Application>
  <DocSecurity>0</DocSecurity>
  <Lines>7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1108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2019-11-08T07:46:00Z</dcterms:created>
  <dcterms:modified xsi:type="dcterms:W3CDTF">2019-11-08T08:07:00Z</dcterms:modified>
</cp:coreProperties>
</file>